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9401F" w14:textId="1C95480D"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r w:rsidR="00D201D6">
        <w:fldChar w:fldCharType="begin"/>
      </w:r>
      <w:r w:rsidR="00D201D6">
        <w:instrText>DOCPROPERTY  TSG/WGRef  \* MERGEFORMAT</w:instrText>
      </w:r>
      <w:r w:rsidR="00D201D6">
        <w:fldChar w:fldCharType="separate"/>
      </w:r>
      <w:r>
        <w:rPr>
          <w:b/>
          <w:noProof/>
          <w:sz w:val="24"/>
        </w:rPr>
        <w:t>SA</w:t>
      </w:r>
      <w:r w:rsidR="00D201D6">
        <w:rPr>
          <w:b/>
          <w:noProof/>
          <w:sz w:val="24"/>
        </w:rPr>
        <w:fldChar w:fldCharType="end"/>
      </w:r>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ke" w:date="2022-08-23T17:04:00Z">
          <w:r w:rsidR="00371A1A" w:rsidDel="00C23E24">
            <w:rPr>
              <w:rFonts w:ascii="宋体" w:eastAsia="宋体" w:hAnsi="宋体" w:cs="宋体"/>
              <w:b/>
              <w:bCs/>
              <w:sz w:val="24"/>
              <w:lang w:eastAsia="zh-CN"/>
            </w:rPr>
            <w:delText>2</w:delText>
          </w:r>
        </w:del>
      </w:ins>
      <w:ins w:id="7" w:author="ke" w:date="2022-08-23T17:18:00Z">
        <w:r w:rsidR="001D41EF">
          <w:rPr>
            <w:rFonts w:ascii="宋体" w:eastAsia="宋体" w:hAnsi="宋体" w:cs="宋体"/>
            <w:b/>
            <w:bCs/>
            <w:sz w:val="24"/>
            <w:lang w:eastAsia="zh-CN"/>
          </w:rPr>
          <w:t>4</w:t>
        </w:r>
      </w:ins>
    </w:p>
    <w:p w14:paraId="6635DFD4" w14:textId="35CF1EE3"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3AC324CF" w14:textId="261F14D7" w:rsidR="00463675" w:rsidRPr="0021723E" w:rsidRDefault="00463675" w:rsidP="631C9F20">
      <w:pPr>
        <w:pStyle w:val="af0"/>
        <w:spacing w:line="259" w:lineRule="auto"/>
      </w:pPr>
      <w:r>
        <w:t>Title:</w:t>
      </w:r>
      <w:r>
        <w:tab/>
      </w:r>
      <w:ins w:id="8"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670DB843" w14:textId="2C50656A" w:rsidR="00C367D6" w:rsidRPr="00E85C23" w:rsidRDefault="00463675" w:rsidP="0033095B">
      <w:pPr>
        <w:pStyle w:val="af0"/>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7E261272" w14:textId="04C8C77C"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7B0A9F">
        <w:rPr>
          <w:color w:val="000000"/>
          <w:lang w:eastAsia="zh-CN"/>
        </w:rPr>
        <w:t>8</w:t>
      </w:r>
    </w:p>
    <w:p w14:paraId="7E261273" w14:textId="234F64BB" w:rsidR="00463675" w:rsidRPr="009A6686" w:rsidRDefault="00463675" w:rsidP="000F4E43">
      <w:pPr>
        <w:pStyle w:val="af0"/>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7E261274" w14:textId="77777777" w:rsidR="00463675" w:rsidRPr="000F4E43" w:rsidRDefault="00463675">
      <w:pPr>
        <w:spacing w:after="60"/>
        <w:ind w:left="1985" w:hanging="1985"/>
        <w:rPr>
          <w:rFonts w:ascii="Arial" w:hAnsi="Arial" w:cs="Arial"/>
          <w:b/>
        </w:rPr>
      </w:pPr>
    </w:p>
    <w:p w14:paraId="7E261275" w14:textId="5ED48A58"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7E261276" w14:textId="1ED43124"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E261277" w14:textId="288F4926" w:rsidR="00463675" w:rsidRPr="0033095B" w:rsidRDefault="00463675" w:rsidP="631C9F20">
      <w:pPr>
        <w:pStyle w:val="Source"/>
        <w:rPr>
          <w:lang w:val="en-US"/>
        </w:rPr>
      </w:pPr>
      <w:r w:rsidRPr="631C9F20">
        <w:rPr>
          <w:lang w:val="en-US"/>
        </w:rPr>
        <w:t>Cc:</w:t>
      </w:r>
      <w:r>
        <w:tab/>
      </w:r>
    </w:p>
    <w:p w14:paraId="7E261278" w14:textId="77777777" w:rsidR="00463675" w:rsidRPr="007B0A9F" w:rsidRDefault="00463675">
      <w:pPr>
        <w:spacing w:after="60"/>
        <w:ind w:left="1985" w:hanging="1985"/>
        <w:rPr>
          <w:rFonts w:ascii="Arial" w:hAnsi="Arial" w:cs="Arial"/>
          <w:bCs/>
          <w:lang w:val="en-US"/>
        </w:rPr>
      </w:pPr>
    </w:p>
    <w:p w14:paraId="7E261279"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7E26127A" w14:textId="4F0C3D94"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D" w14:textId="33DCB1D3"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7E26127E"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F37A7B" w:rsidR="00463675" w:rsidRPr="000F4E43" w:rsidRDefault="00463675" w:rsidP="000F4E43">
      <w:pPr>
        <w:pStyle w:val="af0"/>
      </w:pPr>
      <w:r w:rsidRPr="000F4E43">
        <w:t>Attachments:</w:t>
      </w:r>
      <w:r w:rsidRPr="000F4E43">
        <w:tab/>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3ECC7CA7" w14:textId="7EC05624"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9"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0" w:author="ke" w:date="2022-08-19T23:10:00Z">
        <w:r w:rsidDel="003C27EA">
          <w:rPr>
            <w:rFonts w:ascii="Arial" w:eastAsia="等线" w:hAnsi="Arial" w:cs="Arial"/>
            <w:bCs/>
          </w:rPr>
          <w:delText>.</w:delText>
        </w:r>
      </w:del>
    </w:p>
    <w:p w14:paraId="340E7953" w14:textId="77777777" w:rsidR="00C23E24" w:rsidRPr="00534AD3" w:rsidRDefault="00C23E24" w:rsidP="00C23E24">
      <w:pPr>
        <w:pStyle w:val="B1"/>
        <w:numPr>
          <w:ilvl w:val="0"/>
          <w:numId w:val="20"/>
        </w:numPr>
        <w:rPr>
          <w:ins w:id="11" w:author="ke" w:date="2022-08-23T17:05:00Z"/>
          <w:rFonts w:eastAsia="等线"/>
          <w:lang w:eastAsia="zh-CN"/>
        </w:rPr>
      </w:pPr>
      <w:ins w:id="12"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r>
          <w:rPr>
            <w:rFonts w:eastAsia="等线"/>
            <w:lang w:eastAsia="zh-CN"/>
          </w:rPr>
          <w:t>the following questions:</w:t>
        </w:r>
      </w:ins>
    </w:p>
    <w:p w14:paraId="2A51375A" w14:textId="4DCA66B3" w:rsidR="00C23E24" w:rsidRDefault="00C23E24" w:rsidP="00C23E24">
      <w:pPr>
        <w:pStyle w:val="B1"/>
        <w:numPr>
          <w:ilvl w:val="1"/>
          <w:numId w:val="20"/>
        </w:numPr>
        <w:rPr>
          <w:ins w:id="13" w:author="ke" w:date="2022-08-23T17:05:00Z"/>
          <w:rFonts w:eastAsia="等线"/>
          <w:lang w:eastAsia="zh-CN"/>
        </w:rPr>
      </w:pPr>
      <w:ins w:id="14" w:author="ke" w:date="2022-08-23T17:05:00Z">
        <w:r>
          <w:rPr>
            <w:rFonts w:eastAsia="等线"/>
            <w:lang w:eastAsia="zh-CN"/>
          </w:rPr>
          <w:t xml:space="preserve">Q1: </w:t>
        </w:r>
      </w:ins>
      <w:ins w:id="15" w:author="ke" w:date="2022-08-24T22:03:00Z">
        <w:r w:rsidR="0060162F">
          <w:rPr>
            <w:rFonts w:eastAsia="等线"/>
            <w:lang w:eastAsia="zh-CN"/>
          </w:rPr>
          <w:t>W</w:t>
        </w:r>
      </w:ins>
      <w:ins w:id="16" w:author="ke" w:date="2022-08-23T17:05:00Z">
        <w:r>
          <w:rPr>
            <w:rFonts w:eastAsia="等线"/>
            <w:lang w:eastAsia="zh-CN"/>
          </w:rPr>
          <w:t>hether it is feasible for RAN to detect the per QoS flow congestion and per RAN node congestion.</w:t>
        </w:r>
      </w:ins>
    </w:p>
    <w:p w14:paraId="46946278" w14:textId="61274DB3" w:rsidR="0060162F" w:rsidRPr="000C290F" w:rsidRDefault="00C23E24" w:rsidP="00C23E24">
      <w:pPr>
        <w:pStyle w:val="B1"/>
        <w:numPr>
          <w:ilvl w:val="1"/>
          <w:numId w:val="20"/>
        </w:numPr>
        <w:rPr>
          <w:ins w:id="17" w:author="ke" w:date="2022-08-24T21:59:00Z"/>
          <w:rFonts w:eastAsia="等线"/>
          <w:highlight w:val="cyan"/>
          <w:lang w:eastAsia="zh-CN"/>
        </w:rPr>
      </w:pPr>
      <w:ins w:id="18" w:author="ke" w:date="2022-08-23T17:05:00Z">
        <w:r w:rsidRPr="000C290F">
          <w:rPr>
            <w:rFonts w:eastAsia="等线"/>
            <w:highlight w:val="cyan"/>
            <w:lang w:eastAsia="zh-CN"/>
          </w:rPr>
          <w:t xml:space="preserve">Q2: </w:t>
        </w:r>
      </w:ins>
      <w:ins w:id="19" w:author="ke" w:date="2022-08-24T21:59:00Z">
        <w:r w:rsidR="0060162F" w:rsidRPr="000C290F">
          <w:rPr>
            <w:rFonts w:eastAsia="等线"/>
            <w:highlight w:val="cyan"/>
            <w:lang w:eastAsia="zh-CN"/>
          </w:rPr>
          <w:t xml:space="preserve">If the answer to Q1 is yes, </w:t>
        </w:r>
        <w:r w:rsidR="0060162F" w:rsidRPr="000C290F">
          <w:rPr>
            <w:rFonts w:eastAsia="等线"/>
            <w:highlight w:val="cyan"/>
            <w:lang w:eastAsia="zh-CN"/>
          </w:rPr>
          <w:t>please clarify how</w:t>
        </w:r>
      </w:ins>
      <w:ins w:id="20" w:author="ke" w:date="2022-08-24T22:02:00Z">
        <w:r w:rsidR="0060162F" w:rsidRPr="000C290F">
          <w:rPr>
            <w:rFonts w:eastAsia="等线"/>
            <w:highlight w:val="cyan"/>
            <w:lang w:eastAsia="zh-CN"/>
          </w:rPr>
          <w:t xml:space="preserve"> to detect</w:t>
        </w:r>
      </w:ins>
      <w:ins w:id="21" w:author="ke" w:date="2022-08-24T21:59:00Z">
        <w:r w:rsidR="0060162F" w:rsidRPr="000C290F">
          <w:rPr>
            <w:rFonts w:eastAsia="等线"/>
            <w:highlight w:val="cyan"/>
            <w:lang w:eastAsia="zh-CN"/>
          </w:rPr>
          <w:t xml:space="preserve"> those congestion</w:t>
        </w:r>
      </w:ins>
      <w:ins w:id="22" w:author="ke" w:date="2022-08-24T22:00:00Z">
        <w:r w:rsidR="0060162F" w:rsidRPr="000C290F">
          <w:rPr>
            <w:rFonts w:eastAsia="等线"/>
            <w:highlight w:val="cyan"/>
            <w:lang w:eastAsia="zh-CN"/>
          </w:rPr>
          <w:t>s</w:t>
        </w:r>
      </w:ins>
      <w:ins w:id="23" w:author="ke" w:date="2022-08-24T21:59:00Z">
        <w:r w:rsidR="0060162F" w:rsidRPr="000C290F">
          <w:rPr>
            <w:rFonts w:eastAsia="等线"/>
            <w:highlight w:val="cyan"/>
            <w:lang w:eastAsia="zh-CN"/>
          </w:rPr>
          <w:t xml:space="preserve">; otherwise, </w:t>
        </w:r>
        <w:r w:rsidR="0060162F" w:rsidRPr="000C290F">
          <w:rPr>
            <w:rFonts w:eastAsia="等线"/>
            <w:highlight w:val="cyan"/>
            <w:lang w:eastAsia="zh-CN"/>
          </w:rPr>
          <w:t xml:space="preserve">please </w:t>
        </w:r>
      </w:ins>
      <w:ins w:id="24" w:author="ke" w:date="2022-08-24T22:15:00Z">
        <w:r w:rsidR="000C290F">
          <w:rPr>
            <w:rFonts w:eastAsia="等线"/>
            <w:highlight w:val="cyan"/>
            <w:lang w:eastAsia="zh-CN"/>
          </w:rPr>
          <w:t xml:space="preserve">also </w:t>
        </w:r>
      </w:ins>
      <w:ins w:id="25" w:author="ke" w:date="2022-08-24T21:59:00Z">
        <w:r w:rsidR="0060162F" w:rsidRPr="000C290F">
          <w:rPr>
            <w:rFonts w:eastAsia="等线"/>
            <w:highlight w:val="cyan"/>
            <w:lang w:eastAsia="zh-CN"/>
          </w:rPr>
          <w:t>feedback the reason</w:t>
        </w:r>
        <w:r w:rsidR="0060162F" w:rsidRPr="000C290F">
          <w:rPr>
            <w:rFonts w:eastAsia="等线"/>
            <w:highlight w:val="cyan"/>
            <w:lang w:eastAsia="zh-CN"/>
          </w:rPr>
          <w:t xml:space="preserve">. </w:t>
        </w:r>
      </w:ins>
    </w:p>
    <w:p w14:paraId="08C53524" w14:textId="09A121AC" w:rsidR="00C23E24" w:rsidRDefault="0060162F" w:rsidP="00C23E24">
      <w:pPr>
        <w:pStyle w:val="B1"/>
        <w:numPr>
          <w:ilvl w:val="1"/>
          <w:numId w:val="20"/>
        </w:numPr>
        <w:rPr>
          <w:ins w:id="26" w:author="ke" w:date="2022-08-23T17:05:00Z"/>
          <w:rFonts w:eastAsia="等线"/>
          <w:lang w:eastAsia="zh-CN"/>
        </w:rPr>
      </w:pPr>
      <w:ins w:id="27" w:author="ke" w:date="2022-08-24T21:59:00Z">
        <w:r>
          <w:rPr>
            <w:rFonts w:eastAsia="等线"/>
            <w:lang w:eastAsia="zh-CN"/>
          </w:rPr>
          <w:t>Q3: P</w:t>
        </w:r>
      </w:ins>
      <w:ins w:id="28" w:author="ke" w:date="2022-08-23T17:05:00Z">
        <w:r w:rsidR="00C23E24">
          <w:rPr>
            <w:rFonts w:eastAsia="等线"/>
            <w:lang w:eastAsia="zh-CN"/>
          </w:rPr>
          <w:t xml:space="preserve">lease RAN </w:t>
        </w:r>
      </w:ins>
      <w:ins w:id="29" w:author="ke" w:date="2022-08-24T21:59:00Z">
        <w:r>
          <w:rPr>
            <w:rFonts w:eastAsia="等线"/>
            <w:lang w:eastAsia="zh-CN"/>
          </w:rPr>
          <w:t xml:space="preserve">also </w:t>
        </w:r>
      </w:ins>
      <w:ins w:id="30" w:author="ke" w:date="2022-08-23T17:05:00Z">
        <w:r w:rsidR="00C23E24">
          <w:rPr>
            <w:rFonts w:eastAsia="等线"/>
            <w:lang w:eastAsia="zh-CN"/>
          </w:rPr>
          <w:t>shares the understanding of the definition per QoS flow congestion</w:t>
        </w:r>
      </w:ins>
      <w:ins w:id="31" w:author="ke" w:date="2022-08-24T22:18:00Z">
        <w:r w:rsidR="004C63D5">
          <w:rPr>
            <w:rFonts w:eastAsia="等线"/>
            <w:lang w:eastAsia="zh-CN"/>
          </w:rPr>
          <w:t>/</w:t>
        </w:r>
      </w:ins>
      <w:ins w:id="32" w:author="ke" w:date="2022-08-23T17:05:00Z">
        <w:r w:rsidR="00C23E24">
          <w:rPr>
            <w:rFonts w:eastAsia="等线"/>
            <w:lang w:eastAsia="zh-CN"/>
          </w:rPr>
          <w:t>per RAN node congestion</w:t>
        </w:r>
      </w:ins>
      <w:ins w:id="33" w:author="ke" w:date="2022-08-24T22:19:00Z">
        <w:r w:rsidR="004C63D5" w:rsidRPr="004137EC">
          <w:rPr>
            <w:rFonts w:eastAsia="等线"/>
            <w:highlight w:val="cyan"/>
            <w:lang w:eastAsia="zh-CN"/>
            <w:rPrChange w:id="34" w:author="ke" w:date="2022-08-24T22:20:00Z">
              <w:rPr>
                <w:rFonts w:eastAsia="等线"/>
                <w:lang w:eastAsia="zh-CN"/>
              </w:rPr>
            </w:rPrChange>
          </w:rPr>
          <w:t>,</w:t>
        </w:r>
      </w:ins>
      <w:ins w:id="35" w:author="ke" w:date="2022-08-24T22:18:00Z">
        <w:r w:rsidR="004C63D5" w:rsidRPr="004137EC">
          <w:rPr>
            <w:rFonts w:eastAsia="等线"/>
            <w:highlight w:val="cyan"/>
            <w:lang w:eastAsia="zh-CN"/>
            <w:rPrChange w:id="36" w:author="ke" w:date="2022-08-24T22:20:00Z">
              <w:rPr>
                <w:rFonts w:eastAsia="等线"/>
                <w:lang w:eastAsia="zh-CN"/>
              </w:rPr>
            </w:rPrChange>
          </w:rPr>
          <w:t xml:space="preserve"> and</w:t>
        </w:r>
      </w:ins>
      <w:ins w:id="37" w:author="ke" w:date="2022-08-24T22:19:00Z">
        <w:r w:rsidR="004C63D5" w:rsidRPr="004137EC">
          <w:rPr>
            <w:rFonts w:eastAsia="等线"/>
            <w:highlight w:val="cyan"/>
            <w:lang w:eastAsia="zh-CN"/>
            <w:rPrChange w:id="38" w:author="ke" w:date="2022-08-24T22:20:00Z">
              <w:rPr>
                <w:rFonts w:eastAsia="等线"/>
                <w:lang w:eastAsia="zh-CN"/>
              </w:rPr>
            </w:rPrChange>
          </w:rPr>
          <w:t xml:space="preserve"> the</w:t>
        </w:r>
      </w:ins>
      <w:ins w:id="39" w:author="ke" w:date="2022-08-24T22:18:00Z">
        <w:r w:rsidR="004C63D5" w:rsidRPr="004137EC">
          <w:rPr>
            <w:rFonts w:eastAsia="等线"/>
            <w:highlight w:val="cyan"/>
            <w:lang w:eastAsia="zh-CN"/>
            <w:rPrChange w:id="40" w:author="ke" w:date="2022-08-24T22:20:00Z">
              <w:rPr>
                <w:rFonts w:eastAsia="等线"/>
                <w:lang w:eastAsia="zh-CN"/>
              </w:rPr>
            </w:rPrChange>
          </w:rPr>
          <w:t xml:space="preserve"> other consideration, if any</w:t>
        </w:r>
      </w:ins>
      <w:ins w:id="41" w:author="ke" w:date="2022-08-24T22:01:00Z">
        <w:r w:rsidRPr="004137EC">
          <w:rPr>
            <w:rFonts w:eastAsia="等线"/>
            <w:highlight w:val="cyan"/>
            <w:lang w:eastAsia="zh-CN"/>
            <w:rPrChange w:id="42" w:author="ke" w:date="2022-08-24T22:20:00Z">
              <w:rPr>
                <w:rFonts w:eastAsia="等线"/>
                <w:lang w:eastAsia="zh-CN"/>
              </w:rPr>
            </w:rPrChange>
          </w:rPr>
          <w:t>.</w:t>
        </w:r>
      </w:ins>
      <w:bookmarkStart w:id="43" w:name="_GoBack"/>
      <w:bookmarkEnd w:id="43"/>
      <w:ins w:id="44" w:author="ke" w:date="2022-08-24T22:15:00Z">
        <w:r w:rsidR="000C290F">
          <w:rPr>
            <w:rFonts w:eastAsia="等线"/>
            <w:lang w:eastAsia="zh-CN"/>
          </w:rPr>
          <w:t xml:space="preserve"> </w:t>
        </w:r>
      </w:ins>
    </w:p>
    <w:p w14:paraId="3130E694" w14:textId="77777777" w:rsidR="00534AD3" w:rsidRPr="00C23E24" w:rsidRDefault="00534AD3" w:rsidP="00534AD3">
      <w:pPr>
        <w:pStyle w:val="B1"/>
        <w:ind w:left="780" w:firstLine="0"/>
        <w:rPr>
          <w:ins w:id="45" w:author="ke" w:date="2022-08-23T16:58:00Z"/>
          <w:rFonts w:eastAsia="等线"/>
          <w:lang w:eastAsia="zh-CN"/>
        </w:rPr>
      </w:pPr>
    </w:p>
    <w:p w14:paraId="68F4121F" w14:textId="77777777" w:rsidR="00534AD3" w:rsidRPr="00022E8F" w:rsidRDefault="00534AD3" w:rsidP="00534AD3">
      <w:pPr>
        <w:pStyle w:val="B1"/>
        <w:numPr>
          <w:ilvl w:val="0"/>
          <w:numId w:val="20"/>
        </w:numPr>
        <w:rPr>
          <w:rFonts w:eastAsia="等线" w:cs="Arial"/>
          <w:bCs/>
        </w:rPr>
      </w:pPr>
      <w:bookmarkStart w:id="46" w:name="_Hlk111069693"/>
      <w:commentRangeStart w:id="47"/>
      <w:r>
        <w:rPr>
          <w:rFonts w:eastAsia="等线" w:cs="Arial"/>
          <w:bCs/>
        </w:rPr>
        <w:t xml:space="preserve">KI#4&amp;5 </w:t>
      </w:r>
      <w:commentRangeEnd w:id="47"/>
      <w:r>
        <w:rPr>
          <w:rStyle w:val="aa"/>
        </w:rPr>
        <w:commentReference w:id="47"/>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46"/>
    </w:p>
    <w:p w14:paraId="3BDD5333" w14:textId="77777777" w:rsidR="00534AD3" w:rsidRPr="00534AD3" w:rsidRDefault="00534AD3">
      <w:pPr>
        <w:pStyle w:val="B1"/>
        <w:ind w:left="1200" w:firstLine="0"/>
        <w:rPr>
          <w:ins w:id="48" w:author="ke" w:date="2022-08-23T16:57:00Z"/>
          <w:rFonts w:eastAsia="等线"/>
          <w:lang w:eastAsia="zh-CN"/>
        </w:rPr>
        <w:pPrChange w:id="49" w:author="ke" w:date="2022-08-23T16:58:00Z">
          <w:pPr>
            <w:pStyle w:val="B1"/>
            <w:numPr>
              <w:ilvl w:val="1"/>
              <w:numId w:val="20"/>
            </w:numPr>
            <w:ind w:left="1200" w:hanging="420"/>
          </w:pPr>
        </w:pPrChange>
      </w:pPr>
    </w:p>
    <w:p w14:paraId="4D600C34" w14:textId="064409DB" w:rsidR="00BD191B" w:rsidRPr="00E85C23" w:rsidDel="00534AD3" w:rsidRDefault="00A40AC2" w:rsidP="00534AD3">
      <w:pPr>
        <w:pStyle w:val="B1"/>
        <w:numPr>
          <w:ilvl w:val="0"/>
          <w:numId w:val="20"/>
        </w:numPr>
        <w:rPr>
          <w:del w:id="50" w:author="ke" w:date="2022-08-23T16:55:00Z"/>
          <w:rFonts w:eastAsia="等线"/>
          <w:lang w:eastAsia="zh-CN"/>
        </w:rPr>
      </w:pPr>
      <w:r>
        <w:rPr>
          <w:rFonts w:eastAsia="等线"/>
          <w:lang w:eastAsia="zh-CN"/>
        </w:rPr>
        <w:t>K</w:t>
      </w:r>
      <w:r w:rsidRPr="00E85C23">
        <w:rPr>
          <w:rFonts w:eastAsia="等线" w:cs="Arial"/>
          <w:bCs/>
        </w:rPr>
        <w:t xml:space="preserve">I#8, i.e. power </w:t>
      </w:r>
      <w:r w:rsidRPr="00534AD3">
        <w:rPr>
          <w:rFonts w:eastAsia="等线"/>
          <w:lang w:eastAsia="zh-CN"/>
          <w:rPrChange w:id="51" w:author="ke" w:date="2022-08-23T16:57:00Z">
            <w:rPr>
              <w:rFonts w:eastAsia="等线" w:cs="Arial"/>
              <w:bCs/>
            </w:rPr>
          </w:rPrChange>
        </w:rPr>
        <w:t>saving</w:t>
      </w:r>
      <w:r w:rsidRPr="00E85C23">
        <w:rPr>
          <w:rFonts w:eastAsia="等线" w:cs="Arial"/>
          <w:bCs/>
        </w:rPr>
        <w:t xml:space="preserve"> and CDRX enhancement,</w:t>
      </w:r>
      <w:ins w:id="52" w:author="ke" w:date="2022-08-23T16:55:00Z">
        <w:r w:rsidR="00534AD3">
          <w:rPr>
            <w:rFonts w:eastAsia="等线" w:cs="Arial"/>
            <w:bCs/>
          </w:rPr>
          <w:t xml:space="preserve"> SA2 is working the conclusion. Before that</w:t>
        </w:r>
      </w:ins>
      <w:ins w:id="53" w:author="ke" w:date="2022-08-23T17:00:00Z">
        <w:r w:rsidR="00534AD3">
          <w:rPr>
            <w:rFonts w:eastAsia="等线" w:cs="Arial"/>
            <w:bCs/>
          </w:rPr>
          <w:t xml:space="preserve">, </w:t>
        </w:r>
        <w:del w:id="54" w:author="ke" w:date="2022-08-23T16:57:00Z">
          <w:r w:rsidR="00534AD3" w:rsidDel="00534AD3">
            <w:rPr>
              <w:rFonts w:eastAsia="等线" w:cs="Arial"/>
              <w:bCs/>
            </w:rPr>
            <w:delText xml:space="preserve"> </w:delText>
          </w:r>
        </w:del>
      </w:ins>
      <w:del w:id="55" w:author="ke" w:date="2022-08-23T16:57:00Z">
        <w:r w:rsidR="00534AD3" w:rsidDel="00534AD3">
          <w:rPr>
            <w:rFonts w:eastAsia="等线" w:cs="Arial"/>
            <w:bCs/>
          </w:rPr>
          <w:delText xml:space="preserve"> </w:delText>
        </w:r>
      </w:del>
    </w:p>
    <w:p w14:paraId="139E965B" w14:textId="0E2ABC4A" w:rsidR="00E85C23" w:rsidDel="00534AD3" w:rsidRDefault="00BD191B">
      <w:pPr>
        <w:pStyle w:val="B1"/>
        <w:numPr>
          <w:ilvl w:val="0"/>
          <w:numId w:val="20"/>
        </w:numPr>
        <w:rPr>
          <w:del w:id="56" w:author="ke" w:date="2022-08-23T16:55:00Z"/>
        </w:rPr>
        <w:pPrChange w:id="57" w:author="ke" w:date="2022-08-23T16:57:00Z">
          <w:pPr>
            <w:pStyle w:val="B1"/>
            <w:numPr>
              <w:ilvl w:val="1"/>
              <w:numId w:val="20"/>
            </w:numPr>
            <w:ind w:left="1200" w:hanging="420"/>
          </w:pPr>
        </w:pPrChange>
      </w:pPr>
      <w:del w:id="58" w:author="ke" w:date="2022-08-23T16:55:00Z">
        <w:r w:rsidRPr="00BD191B" w:rsidDel="00534AD3">
          <w:rPr>
            <w:rFonts w:eastAsia="等线"/>
            <w:lang w:eastAsia="zh-CN"/>
          </w:rPr>
          <w:delText>In order to support power saving and CDRX enhancement, the CN</w:delText>
        </w:r>
      </w:del>
      <w:del w:id="59"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60"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14:paraId="0DAFE15A" w14:textId="3F6CAC7E" w:rsidR="00BD191B" w:rsidDel="00E846AC" w:rsidRDefault="00E85C23">
      <w:pPr>
        <w:pStyle w:val="B1"/>
        <w:numPr>
          <w:ilvl w:val="0"/>
          <w:numId w:val="20"/>
        </w:numPr>
        <w:rPr>
          <w:ins w:id="61" w:author="OPPO" w:date="2022-08-18T17:00:00Z"/>
          <w:del w:id="62" w:author="ke" w:date="2022-08-19T22:55:00Z"/>
        </w:rPr>
        <w:pPrChange w:id="63" w:author="ke" w:date="2022-08-23T16:57:00Z">
          <w:pPr>
            <w:pStyle w:val="B1"/>
            <w:numPr>
              <w:ilvl w:val="1"/>
              <w:numId w:val="20"/>
            </w:numPr>
            <w:ind w:left="1200" w:hanging="420"/>
          </w:pPr>
        </w:pPrChange>
      </w:pPr>
      <w:del w:id="64"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65" w:author="OPPO" w:date="2022-08-18T17:08:00Z">
        <w:del w:id="66" w:author="ke" w:date="2022-08-19T22:55:00Z">
          <w:r w:rsidR="00DB5CE6" w:rsidRPr="00E85C23" w:rsidDel="00E846AC">
            <w:rPr>
              <w:rFonts w:eastAsia="等线"/>
              <w:lang w:eastAsia="zh-CN"/>
            </w:rPr>
            <w:delText>predicted</w:delText>
          </w:r>
        </w:del>
      </w:ins>
      <w:del w:id="67"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20DA70EC" w14:textId="296C9AFD" w:rsidR="00371A1A" w:rsidRPr="00536CF0" w:rsidDel="00371A1A" w:rsidRDefault="00371A1A">
      <w:pPr>
        <w:pStyle w:val="B1"/>
        <w:numPr>
          <w:ilvl w:val="0"/>
          <w:numId w:val="20"/>
        </w:numPr>
        <w:rPr>
          <w:del w:id="68" w:author="OPPO" w:date="2022-08-18T17:07:00Z"/>
        </w:rPr>
        <w:pPrChange w:id="69" w:author="ke" w:date="2022-08-23T16:57:00Z">
          <w:pPr>
            <w:pStyle w:val="B1"/>
            <w:numPr>
              <w:ilvl w:val="1"/>
              <w:numId w:val="20"/>
            </w:numPr>
            <w:ind w:left="1200" w:hanging="420"/>
          </w:pPr>
        </w:pPrChange>
      </w:pPr>
      <w:bookmarkStart w:id="70" w:name="_Hlk111734607"/>
    </w:p>
    <w:bookmarkEnd w:id="70"/>
    <w:p w14:paraId="2F64FE2E" w14:textId="1C834162" w:rsidR="00BD191B" w:rsidRDefault="003C27EA">
      <w:pPr>
        <w:pStyle w:val="B1"/>
        <w:numPr>
          <w:ilvl w:val="0"/>
          <w:numId w:val="20"/>
        </w:numPr>
        <w:pPrChange w:id="71" w:author="ke" w:date="2022-08-23T16:57:00Z">
          <w:pPr>
            <w:pStyle w:val="B1"/>
            <w:numPr>
              <w:ilvl w:val="1"/>
              <w:numId w:val="20"/>
            </w:numPr>
            <w:ind w:left="1200" w:hanging="420"/>
          </w:pPr>
        </w:pPrChange>
      </w:pPr>
      <w:ins w:id="72" w:author="ke" w:date="2022-08-19T23:03:00Z">
        <w:r>
          <w:lastRenderedPageBreak/>
          <w:t xml:space="preserve">SA2 would like </w:t>
        </w:r>
      </w:ins>
      <w:ins w:id="73" w:author="ke" w:date="2022-08-19T23:05:00Z">
        <w:r>
          <w:t xml:space="preserve">to clarifies </w:t>
        </w:r>
      </w:ins>
      <w:del w:id="74" w:author="ke" w:date="2022-08-19T23:05:00Z">
        <w:r w:rsidR="00BD191B" w:rsidRPr="00E85C23" w:rsidDel="003C27EA">
          <w:delText>T</w:delText>
        </w:r>
      </w:del>
      <w:r w:rsidR="00BD191B" w:rsidRPr="00E85C23">
        <w:t>he main usage of following information</w:t>
      </w:r>
      <w:ins w:id="75"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76"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77"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4E1DB3E9" w14:textId="77777777" w:rsidR="00E85C23" w:rsidRPr="003C27EA" w:rsidRDefault="00E85C23" w:rsidP="00E85C23">
      <w:pPr>
        <w:pStyle w:val="B1"/>
        <w:ind w:left="840" w:firstLine="0"/>
      </w:pPr>
    </w:p>
    <w:p w14:paraId="6F036417" w14:textId="7419A78D" w:rsidR="00A40AC2" w:rsidRPr="00534AD3" w:rsidDel="00371A1A" w:rsidRDefault="00BD191B">
      <w:pPr>
        <w:pStyle w:val="B1"/>
        <w:numPr>
          <w:ilvl w:val="0"/>
          <w:numId w:val="20"/>
        </w:numPr>
        <w:rPr>
          <w:del w:id="78" w:author="OPPO" w:date="2022-08-18T17:03:00Z"/>
          <w:rPrChange w:id="79" w:author="ke" w:date="2022-08-23T16:57:00Z">
            <w:rPr>
              <w:del w:id="80" w:author="OPPO" w:date="2022-08-18T17:03:00Z"/>
              <w:rFonts w:eastAsia="等线" w:cs="Arial"/>
              <w:bCs/>
            </w:rPr>
          </w:rPrChange>
        </w:rPr>
        <w:pPrChange w:id="81" w:author="ke" w:date="2022-08-23T16:57:00Z">
          <w:pPr>
            <w:pStyle w:val="B1"/>
            <w:ind w:left="840" w:firstLine="0"/>
          </w:pPr>
        </w:pPrChange>
      </w:pPr>
      <w:r w:rsidRPr="00534AD3">
        <w:rPr>
          <w:rPrChange w:id="82" w:author="ke" w:date="2022-08-23T16:57:00Z">
            <w:rPr>
              <w:rFonts w:eastAsia="等线" w:cs="Arial"/>
              <w:bCs/>
            </w:rPr>
          </w:rPrChange>
        </w:rPr>
        <w:t>KI#9</w:t>
      </w:r>
      <w:ins w:id="83" w:author="OPPO" w:date="2022-08-18T17:03:00Z">
        <w:r w:rsidR="00371A1A" w:rsidRPr="00C23E24">
          <w:t xml:space="preserve"> </w:t>
        </w:r>
        <w:r w:rsidR="00371A1A" w:rsidRPr="00534AD3">
          <w:rPr>
            <w:rPrChange w:id="84" w:author="ke" w:date="2022-08-23T16:57:00Z">
              <w:rPr>
                <w:rFonts w:eastAsia="等线" w:cs="Arial"/>
                <w:bCs/>
              </w:rPr>
            </w:rPrChange>
          </w:rPr>
          <w:t xml:space="preserve">studies how to support trade-off of throughput/latency/reliability and power consumption (e.g. device battery life). </w:t>
        </w:r>
      </w:ins>
      <w:del w:id="85" w:author="OPPO" w:date="2022-08-18T17:03:00Z">
        <w:r w:rsidR="00A40AC2" w:rsidRPr="00534AD3" w:rsidDel="00371A1A">
          <w:rPr>
            <w:rPrChange w:id="86" w:author="ke" w:date="2022-08-23T16:57:00Z">
              <w:rPr>
                <w:rFonts w:eastAsia="等线" w:cs="Arial"/>
                <w:bCs/>
              </w:rPr>
            </w:rPrChange>
          </w:rPr>
          <w:delText>, two solutions</w:delText>
        </w:r>
        <w:r w:rsidR="00E85C23" w:rsidRPr="00534AD3" w:rsidDel="00371A1A">
          <w:rPr>
            <w:rPrChange w:id="87" w:author="ke" w:date="2022-08-23T16:57:00Z">
              <w:rPr>
                <w:rFonts w:eastAsia="等线" w:cs="Arial"/>
                <w:bCs/>
              </w:rPr>
            </w:rPrChange>
          </w:rPr>
          <w:delText xml:space="preserve"> </w:delText>
        </w:r>
        <w:r w:rsidR="00A40AC2" w:rsidRPr="00534AD3" w:rsidDel="00371A1A">
          <w:rPr>
            <w:rPrChange w:id="88" w:author="ke" w:date="2022-08-23T16:57:00Z">
              <w:rPr>
                <w:rFonts w:eastAsia="等线" w:cs="Arial"/>
                <w:bCs/>
              </w:rPr>
            </w:rPrChange>
          </w:rPr>
          <w:delText>(#35 and #61) proposed to support QoS differentiation handling with regard to different UE battery levels.</w:delText>
        </w:r>
        <w:r w:rsidR="00E85C23" w:rsidRPr="00534AD3" w:rsidDel="00371A1A">
          <w:rPr>
            <w:rPrChange w:id="89" w:author="ke" w:date="2022-08-23T16:57:00Z">
              <w:rPr>
                <w:rFonts w:eastAsia="等线" w:cs="Arial"/>
                <w:bCs/>
              </w:rPr>
            </w:rPrChange>
          </w:rPr>
          <w:delText xml:space="preserve"> </w:delText>
        </w:r>
        <w:r w:rsidR="00A40AC2" w:rsidRPr="00534AD3" w:rsidDel="00371A1A">
          <w:rPr>
            <w:rPrChange w:id="90" w:author="ke" w:date="2022-08-23T16:57:00Z">
              <w:rPr>
                <w:rFonts w:eastAsia="等线" w:cs="Arial"/>
                <w:bCs/>
              </w:rPr>
            </w:rPrChange>
          </w:rPr>
          <w:delText>Both of them require RAN</w:delText>
        </w:r>
        <w:r w:rsidR="00E85C23" w:rsidRPr="00534AD3" w:rsidDel="00371A1A">
          <w:rPr>
            <w:rPrChange w:id="91" w:author="ke" w:date="2022-08-23T16:57:00Z">
              <w:rPr>
                <w:rFonts w:eastAsia="等线" w:cs="Arial"/>
                <w:bCs/>
              </w:rPr>
            </w:rPrChange>
          </w:rPr>
          <w:delText xml:space="preserve"> </w:delText>
        </w:r>
        <w:r w:rsidR="00A40AC2" w:rsidRPr="00534AD3" w:rsidDel="00371A1A">
          <w:rPr>
            <w:rPrChange w:id="92" w:author="ke" w:date="2022-08-23T16:57:00Z">
              <w:rPr>
                <w:rFonts w:eastAsia="等线" w:cs="Arial"/>
                <w:bCs/>
              </w:rPr>
            </w:rPrChange>
          </w:rPr>
          <w:delText xml:space="preserve">to provide UE battery level the CN. </w:delText>
        </w:r>
      </w:del>
      <w:r w:rsidR="00A40AC2" w:rsidRPr="00534AD3">
        <w:rPr>
          <w:rPrChange w:id="93" w:author="ke" w:date="2022-08-23T16:57:00Z">
            <w:rPr>
              <w:rFonts w:eastAsia="等线" w:cs="Arial"/>
              <w:bCs/>
            </w:rPr>
          </w:rPrChange>
        </w:rPr>
        <w:t>SA2 seeks RAN2’s feedback about the following UE battery aspects:</w:t>
      </w:r>
    </w:p>
    <w:p w14:paraId="173DB0C7" w14:textId="77777777" w:rsidR="00371A1A" w:rsidRPr="00371A1A" w:rsidRDefault="00371A1A" w:rsidP="00371A1A">
      <w:pPr>
        <w:pStyle w:val="af2"/>
        <w:numPr>
          <w:ilvl w:val="0"/>
          <w:numId w:val="20"/>
        </w:numPr>
        <w:rPr>
          <w:ins w:id="94" w:author="OPPO" w:date="2022-08-18T17:07:00Z"/>
          <w:rFonts w:eastAsia="等线" w:cs="Arial"/>
          <w:bCs/>
        </w:rPr>
      </w:pPr>
    </w:p>
    <w:p w14:paraId="5994E83A" w14:textId="2740530D" w:rsidR="00BD191B" w:rsidRPr="00371A1A" w:rsidRDefault="00534AD3" w:rsidP="00534AD3">
      <w:pPr>
        <w:pStyle w:val="B1"/>
        <w:numPr>
          <w:ilvl w:val="1"/>
          <w:numId w:val="20"/>
        </w:numPr>
        <w:rPr>
          <w:rFonts w:eastAsiaTheme="minorEastAsia"/>
          <w:lang w:eastAsia="zh-CN"/>
        </w:rPr>
      </w:pPr>
      <w:ins w:id="95" w:author="ke" w:date="2022-08-23T16:50:00Z">
        <w:r>
          <w:t>Q</w:t>
        </w:r>
      </w:ins>
      <w:ins w:id="96" w:author="ke" w:date="2022-08-23T16:58:00Z">
        <w:r>
          <w:t>3</w:t>
        </w:r>
      </w:ins>
      <w:ins w:id="97" w:author="ke" w:date="2022-08-23T16:50:00Z">
        <w:r>
          <w:t xml:space="preserve">: </w:t>
        </w:r>
      </w:ins>
      <w:r w:rsidR="00A40AC2">
        <w:t xml:space="preserve">Whether it is feasible for </w:t>
      </w:r>
      <w:r w:rsidR="00BD191B" w:rsidRPr="00E85C23">
        <w:t>RAN</w:t>
      </w:r>
      <w:r w:rsidR="00BD191B" w:rsidRPr="00371A1A">
        <w:rPr>
          <w:rFonts w:eastAsiaTheme="minorEastAsia"/>
          <w:lang w:eastAsia="zh-CN"/>
        </w:rPr>
        <w:t xml:space="preserve"> to acquire the UE battery </w:t>
      </w:r>
      <w:del w:id="98" w:author="ke" w:date="2022-08-19T22:46:00Z">
        <w:r w:rsidR="00BD191B" w:rsidRPr="00371A1A" w:rsidDel="00EA35C1">
          <w:rPr>
            <w:rFonts w:eastAsiaTheme="minorEastAsia"/>
            <w:lang w:eastAsia="zh-CN"/>
          </w:rPr>
          <w:delText xml:space="preserve">level </w:delText>
        </w:r>
      </w:del>
      <w:ins w:id="99" w:author="ke" w:date="2022-08-19T22:46:00Z">
        <w:r w:rsidR="00EA35C1">
          <w:rPr>
            <w:rFonts w:eastAsiaTheme="minorEastAsia"/>
            <w:lang w:eastAsia="zh-CN"/>
          </w:rPr>
          <w:t>status</w:t>
        </w:r>
        <w:r w:rsidR="00EA35C1" w:rsidRPr="00371A1A">
          <w:rPr>
            <w:rFonts w:eastAsiaTheme="minorEastAsia"/>
            <w:lang w:eastAsia="zh-CN"/>
          </w:rPr>
          <w:t xml:space="preserve"> </w:t>
        </w:r>
      </w:ins>
      <w:r w:rsidR="00BD191B" w:rsidRPr="00371A1A">
        <w:rPr>
          <w:rFonts w:eastAsiaTheme="minorEastAsia"/>
          <w:lang w:eastAsia="zh-CN"/>
        </w:rPr>
        <w:t>and forward it the CN</w:t>
      </w:r>
      <w:r w:rsidR="00A40AC2" w:rsidRPr="00371A1A">
        <w:rPr>
          <w:rFonts w:eastAsiaTheme="minorEastAsia"/>
          <w:lang w:eastAsia="zh-CN"/>
        </w:rPr>
        <w:t>.</w:t>
      </w:r>
      <w:ins w:id="100" w:author="OPPO" w:date="2022-08-18T16:56:00Z">
        <w:r w:rsidR="00734459" w:rsidRPr="00371A1A" w:rsidDel="00734459">
          <w:rPr>
            <w:rFonts w:eastAsiaTheme="minorEastAsia"/>
            <w:lang w:eastAsia="zh-CN"/>
          </w:rPr>
          <w:t xml:space="preserve"> </w:t>
        </w:r>
      </w:ins>
      <w:ins w:id="101" w:author="MediaTek - Mukesh Chouhan" w:date="2022-08-17T09:17:00Z">
        <w:del w:id="102" w:author="OPPO" w:date="2022-08-18T16:56:00Z">
          <w:r w:rsidR="00BE1DD6" w:rsidRPr="00371A1A" w:rsidDel="00734459">
            <w:rPr>
              <w:rFonts w:eastAsiaTheme="minorEastAsia"/>
              <w:lang w:eastAsia="zh-CN"/>
            </w:rPr>
            <w:delText xml:space="preserve"> </w:delText>
          </w:r>
        </w:del>
      </w:ins>
      <w:ins w:id="103" w:author="MediaTek - Mukesh Chouhan" w:date="2022-08-17T09:28:00Z">
        <w:del w:id="104" w:author="OPPO" w:date="2022-08-18T16:56:00Z">
          <w:r w:rsidR="00BE1DD6" w:rsidRPr="00371A1A" w:rsidDel="00734459">
            <w:rPr>
              <w:rFonts w:eastAsiaTheme="minorEastAsia"/>
              <w:lang w:eastAsia="zh-CN"/>
            </w:rPr>
            <w:delText>focuses on maximizing CDRX power saving</w:delText>
          </w:r>
        </w:del>
      </w:ins>
      <w:ins w:id="105" w:author="MediaTek - Mukesh Chouhan" w:date="2022-08-17T09:29:00Z">
        <w:del w:id="106" w:author="OPPO" w:date="2022-08-18T16:56:00Z">
          <w:r w:rsidR="00BE1DD6" w:rsidRPr="00371A1A" w:rsidDel="00734459">
            <w:rPr>
              <w:rFonts w:eastAsiaTheme="minorEastAsia"/>
              <w:lang w:eastAsia="zh-CN"/>
            </w:rPr>
            <w:delText xml:space="preserve">s opportunities </w:delText>
          </w:r>
        </w:del>
      </w:ins>
      <w:ins w:id="107" w:author="MediaTek - Mukesh Chouhan" w:date="2022-08-17T09:32:00Z">
        <w:del w:id="108" w:author="OPPO" w:date="2022-08-18T16:56:00Z">
          <w:r w:rsidR="00BE1DD6" w:rsidRPr="00371A1A" w:rsidDel="00734459">
            <w:rPr>
              <w:rFonts w:eastAsiaTheme="minorEastAsia"/>
              <w:lang w:eastAsia="zh-CN"/>
            </w:rPr>
            <w:delText>by providing RAN with</w:delText>
          </w:r>
        </w:del>
      </w:ins>
      <w:ins w:id="109" w:author="MediaTek - Mukesh Chouhan" w:date="2022-08-17T09:31:00Z">
        <w:del w:id="110" w:author="OPPO" w:date="2022-08-18T16:56:00Z">
          <w:r w:rsidR="00BE1DD6" w:rsidRPr="00371A1A" w:rsidDel="00734459">
            <w:rPr>
              <w:rFonts w:eastAsiaTheme="minorEastAsia"/>
              <w:lang w:eastAsia="zh-CN"/>
            </w:rPr>
            <w:delText xml:space="preserve"> assistance information</w:delText>
          </w:r>
        </w:del>
      </w:ins>
      <w:ins w:id="111" w:author="MediaTek - Mukesh Chouhan" w:date="2022-08-17T09:34:00Z">
        <w:del w:id="112" w:author="OPPO" w:date="2022-08-18T16:56:00Z">
          <w:r w:rsidR="00BE1DD6" w:rsidRPr="00371A1A" w:rsidDel="00734459">
            <w:rPr>
              <w:rFonts w:eastAsiaTheme="minorEastAsia"/>
              <w:lang w:eastAsia="zh-CN"/>
            </w:rPr>
            <w:delText xml:space="preserve"> </w:delText>
          </w:r>
        </w:del>
      </w:ins>
      <w:ins w:id="113" w:author="MediaTek - Mukesh Chouhan" w:date="2022-08-17T09:35:00Z">
        <w:del w:id="114" w:author="OPPO" w:date="2022-08-18T16:56:00Z">
          <w:r w:rsidR="00BE1DD6" w:rsidRPr="00371A1A" w:rsidDel="00734459">
            <w:rPr>
              <w:rFonts w:eastAsiaTheme="minorEastAsia"/>
              <w:lang w:eastAsia="zh-CN"/>
            </w:rPr>
            <w:delText>of multiple traffic patterns</w:delText>
          </w:r>
        </w:del>
      </w:ins>
      <w:ins w:id="115" w:author="MediaTek - Mukesh Chouhan" w:date="2022-08-17T09:36:00Z">
        <w:del w:id="116" w:author="OPPO" w:date="2022-08-18T16:56:00Z">
          <w:r w:rsidR="00BE1DD6" w:rsidRPr="00371A1A" w:rsidDel="00734459">
            <w:rPr>
              <w:rFonts w:eastAsiaTheme="minorEastAsia"/>
              <w:lang w:eastAsia="zh-CN"/>
            </w:rPr>
            <w:delText>.</w:delText>
          </w:r>
        </w:del>
      </w:ins>
      <w:ins w:id="117" w:author="MediaTek - Mukesh Chouhan" w:date="2022-08-17T09:32:00Z">
        <w:del w:id="118" w:author="OPPO" w:date="2022-08-18T16:56:00Z">
          <w:r w:rsidR="00BE1DD6" w:rsidRPr="00371A1A" w:rsidDel="00734459">
            <w:rPr>
              <w:rFonts w:eastAsiaTheme="minorEastAsia"/>
              <w:lang w:eastAsia="zh-CN"/>
            </w:rPr>
            <w:delText xml:space="preserve"> </w:delText>
          </w:r>
        </w:del>
      </w:ins>
    </w:p>
    <w:p w14:paraId="4CA6A1CA" w14:textId="77777777" w:rsidR="00022E8F" w:rsidRDefault="00022E8F" w:rsidP="00371A1A">
      <w:pPr>
        <w:pStyle w:val="B1"/>
        <w:ind w:left="840" w:firstLine="0"/>
        <w:rPr>
          <w:rFonts w:eastAsiaTheme="minorEastAsia"/>
          <w:lang w:eastAsia="zh-CN"/>
        </w:rPr>
      </w:pPr>
    </w:p>
    <w:p w14:paraId="6DC94D25" w14:textId="77777777" w:rsidR="0021096E" w:rsidRPr="0021096E" w:rsidRDefault="0021096E" w:rsidP="0021096E">
      <w:pPr>
        <w:spacing w:before="120"/>
        <w:rPr>
          <w:rFonts w:ascii="Arial" w:hAnsi="Arial" w:cs="Arial"/>
        </w:rPr>
      </w:pPr>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FA888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7E2612A6" w14:textId="34A0DADB"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323D0E6" w14:textId="2FE5F441"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6011D448" w14:textId="23D82B7F"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7E2612AB" w14:textId="77777777" w:rsidR="006E2D9F" w:rsidRPr="003210D5" w:rsidRDefault="006E2D9F" w:rsidP="00344778">
      <w:pPr>
        <w:tabs>
          <w:tab w:val="left" w:pos="3969"/>
          <w:tab w:val="left" w:pos="5103"/>
        </w:tabs>
        <w:spacing w:after="120"/>
        <w:ind w:left="2268" w:hanging="2268"/>
        <w:rPr>
          <w:rFonts w:ascii="Arial" w:hAnsi="Arial" w:cs="Arial"/>
          <w:bCs/>
        </w:rPr>
      </w:pPr>
    </w:p>
    <w:p w14:paraId="7E2612AC" w14:textId="7737C2FE"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ke" w:date="2022-08-19T22:43:00Z" w:initials="ke">
    <w:p w14:paraId="7668153C" w14:textId="77777777" w:rsidR="00534AD3" w:rsidRPr="00EA35C1" w:rsidRDefault="00534AD3" w:rsidP="00534AD3">
      <w:pPr>
        <w:pStyle w:val="a6"/>
        <w:rPr>
          <w:rFonts w:eastAsiaTheme="minorEastAsia"/>
          <w:lang w:eastAsia="zh-CN"/>
        </w:rPr>
      </w:pPr>
      <w:r>
        <w:rPr>
          <w:rStyle w:val="aa"/>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6815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8153C" w16cid:durableId="26AA9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5633A" w14:textId="77777777" w:rsidR="00D201D6" w:rsidRDefault="00D201D6">
      <w:r>
        <w:separator/>
      </w:r>
    </w:p>
  </w:endnote>
  <w:endnote w:type="continuationSeparator" w:id="0">
    <w:p w14:paraId="7C7B19E3" w14:textId="77777777" w:rsidR="00D201D6" w:rsidRDefault="00D201D6">
      <w:r>
        <w:continuationSeparator/>
      </w:r>
    </w:p>
  </w:endnote>
  <w:endnote w:type="continuationNotice" w:id="1">
    <w:p w14:paraId="3A44EE6D" w14:textId="77777777" w:rsidR="00D201D6" w:rsidRDefault="00D20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29192" w14:textId="77777777" w:rsidR="00D201D6" w:rsidRDefault="00D201D6">
      <w:r>
        <w:separator/>
      </w:r>
    </w:p>
  </w:footnote>
  <w:footnote w:type="continuationSeparator" w:id="0">
    <w:p w14:paraId="4B416AB6" w14:textId="77777777" w:rsidR="00D201D6" w:rsidRDefault="00D201D6">
      <w:r>
        <w:continuationSeparator/>
      </w:r>
    </w:p>
  </w:footnote>
  <w:footnote w:type="continuationNotice" w:id="1">
    <w:p w14:paraId="638A365B" w14:textId="77777777" w:rsidR="00D201D6" w:rsidRDefault="00D201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C24671ED-58E0-48B0-9347-ACF1A13E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styleId="af6">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5.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642</Words>
  <Characters>3665</Characters>
  <Application>Microsoft Office Word</Application>
  <DocSecurity>0</DocSecurity>
  <Lines>30</Lines>
  <Paragraphs>8</Paragraphs>
  <ScaleCrop>false</ScaleCrop>
  <Company>ETSI Sophia Antipolis</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ke</cp:lastModifiedBy>
  <cp:revision>4</cp:revision>
  <cp:lastPrinted>2002-04-22T23:10:00Z</cp:lastPrinted>
  <dcterms:created xsi:type="dcterms:W3CDTF">2022-08-24T13:58:00Z</dcterms:created>
  <dcterms:modified xsi:type="dcterms:W3CDTF">2022-08-24T14:20:00Z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